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7C" w:rsidRPr="005F7FFD" w:rsidRDefault="00DC3D7C" w:rsidP="003F3246">
      <w:pPr>
        <w:spacing w:after="0"/>
        <w:rPr>
          <w:b/>
          <w:bCs/>
        </w:rPr>
      </w:pPr>
      <w:proofErr w:type="spellStart"/>
      <w:r w:rsidRPr="005F7FFD">
        <w:rPr>
          <w:b/>
          <w:bCs/>
        </w:rPr>
        <w:t>Difficulties</w:t>
      </w:r>
      <w:proofErr w:type="spellEnd"/>
      <w:r w:rsidRPr="005F7FFD">
        <w:rPr>
          <w:b/>
          <w:bCs/>
        </w:rPr>
        <w:t xml:space="preserve">, project </w:t>
      </w:r>
      <w:proofErr w:type="spellStart"/>
      <w:r w:rsidRPr="005F7FFD">
        <w:rPr>
          <w:b/>
          <w:bCs/>
        </w:rPr>
        <w:t>risks</w:t>
      </w:r>
      <w:proofErr w:type="spellEnd"/>
    </w:p>
    <w:p w:rsidR="00DC3D7C" w:rsidRDefault="00DC3D7C">
      <w:r>
        <w:t xml:space="preserve">A projekt során nem ütköztünk nagyobb nehézségekbe, a kisebb problémákat az előre elkészített </w:t>
      </w:r>
      <w:proofErr w:type="spellStart"/>
      <w:r>
        <w:t>risk</w:t>
      </w:r>
      <w:proofErr w:type="spellEnd"/>
      <w:r>
        <w:t xml:space="preserve"> management tervnek megfelelően sikerült kezelni, így nem volt semmi, ami a projekt sikerességét negatívan befolyásolta volna.</w:t>
      </w:r>
    </w:p>
    <w:p w:rsidR="00DC3D7C" w:rsidRDefault="00DC3D7C" w:rsidP="00DC3D7C">
      <w:r>
        <w:t xml:space="preserve">A projekt kezdetén elkészített </w:t>
      </w:r>
      <w:proofErr w:type="spellStart"/>
      <w:r>
        <w:t>risk</w:t>
      </w:r>
      <w:proofErr w:type="spellEnd"/>
      <w:r>
        <w:t xml:space="preserve"> management tervben a következő lehetséges veszélyeket neveztük meg:</w:t>
      </w:r>
    </w:p>
    <w:p w:rsidR="00DC3D7C" w:rsidRDefault="00DC3D7C" w:rsidP="00DC3D7C">
      <w:pPr>
        <w:spacing w:after="0"/>
        <w:rPr>
          <w:lang w:val="en-GB"/>
        </w:rPr>
      </w:pPr>
      <w:proofErr w:type="spellStart"/>
      <w:r>
        <w:t>Risk</w:t>
      </w:r>
      <w:proofErr w:type="spellEnd"/>
      <w:r>
        <w:t xml:space="preserve">: </w:t>
      </w:r>
      <w:r w:rsidRPr="00DC3D7C">
        <w:rPr>
          <w:lang w:val="en-GB"/>
        </w:rPr>
        <w:t>The coordinator organisation has no experience in EU financed international projects</w:t>
      </w:r>
    </w:p>
    <w:p w:rsidR="00DC3D7C" w:rsidRDefault="00DC3D7C" w:rsidP="00DC3D7C">
      <w:pPr>
        <w:spacing w:after="0"/>
      </w:pPr>
      <w:r w:rsidRPr="00DC3D7C">
        <w:t>Tapasztalat: A proje</w:t>
      </w:r>
      <w:r>
        <w:t xml:space="preserve">ktvezető </w:t>
      </w:r>
      <w:r w:rsidRPr="00DC3D7C">
        <w:t>nemzetközi projekttapasztalatai</w:t>
      </w:r>
      <w:r>
        <w:t xml:space="preserve"> segítettek a projekt irányításában, a partnerekkel való kommunikációban, a projekttalálkozóknak és képzési tevékenységeknek a levezetésében és koordinálásában. Sokat számított, hogy a projektvezetőt minden partner ismerte már a projekt kezdete előtt, szakmai tudásáért tisztelik.</w:t>
      </w:r>
    </w:p>
    <w:p w:rsidR="00DC3D7C" w:rsidRDefault="00DC3D7C" w:rsidP="00DC3D7C">
      <w:pPr>
        <w:spacing w:after="0"/>
      </w:pPr>
    </w:p>
    <w:p w:rsidR="005F7FFD" w:rsidRDefault="00DC3D7C" w:rsidP="00DC3D7C">
      <w:pPr>
        <w:spacing w:after="0"/>
        <w:rPr>
          <w:lang w:val="en-GB"/>
        </w:rPr>
      </w:pPr>
      <w:proofErr w:type="spellStart"/>
      <w:r>
        <w:t>Risk</w:t>
      </w:r>
      <w:proofErr w:type="spellEnd"/>
      <w:r>
        <w:t xml:space="preserve">: </w:t>
      </w:r>
      <w:r w:rsidRPr="00DC3D7C">
        <w:rPr>
          <w:lang w:val="en-GB"/>
        </w:rPr>
        <w:t>Some of the partners have no experience in EU financed international projects</w:t>
      </w:r>
    </w:p>
    <w:p w:rsidR="005F7FFD" w:rsidRPr="003F3246" w:rsidRDefault="005F7FFD" w:rsidP="00DC3D7C">
      <w:pPr>
        <w:spacing w:after="0"/>
      </w:pPr>
      <w:r w:rsidRPr="003F3246">
        <w:t>Tapasztalat: A projektvezető mögött – elsősorban a dán partnerekkel való kommunikációt segítő – tapasztalt tanácsadó csapat állt, mely elsősorban a praktikus feladatokban segítette őt, illetve a tapasztalatlanabb partnerkoordinátorokat, szervezetvezetőket.</w:t>
      </w:r>
    </w:p>
    <w:p w:rsidR="005F7FFD" w:rsidRPr="003F3246" w:rsidRDefault="005F7FFD" w:rsidP="00DC3D7C">
      <w:pPr>
        <w:spacing w:after="0"/>
      </w:pPr>
    </w:p>
    <w:p w:rsidR="005F7FFD" w:rsidRDefault="005F7FFD" w:rsidP="00DC3D7C">
      <w:pPr>
        <w:spacing w:after="0"/>
        <w:rPr>
          <w:lang w:val="en-GB"/>
        </w:rPr>
      </w:pPr>
      <w:proofErr w:type="spellStart"/>
      <w:r>
        <w:t>Risk</w:t>
      </w:r>
      <w:proofErr w:type="spellEnd"/>
      <w:r>
        <w:t xml:space="preserve">: </w:t>
      </w:r>
      <w:r w:rsidRPr="005F7FFD">
        <w:rPr>
          <w:lang w:val="en-GB"/>
        </w:rPr>
        <w:t>Organisational or personal changes at partners</w:t>
      </w:r>
    </w:p>
    <w:p w:rsidR="005F7FFD" w:rsidRDefault="005F7FFD" w:rsidP="00DC3D7C">
      <w:pPr>
        <w:spacing w:after="0"/>
      </w:pPr>
      <w:r w:rsidRPr="005F7FFD">
        <w:t xml:space="preserve">Tapasztalat: A </w:t>
      </w:r>
      <w:r w:rsidR="003F3246">
        <w:t xml:space="preserve">kockázatkezelő </w:t>
      </w:r>
      <w:r w:rsidRPr="005F7FFD">
        <w:t>tervnek megfelelően minden partner két főt nevezett ki koordinátornak, így a megvalósítás problémamentesen zajlott. Előfordult ugyan két partnernél is, hogy az egyik koordinátor kiesett, viszont a folytatólagosság megmaradt, mivel a másik koordinátor folytatta munkáját a projektben. A projekt egészét tekintve nem jelentett fennakadást, ugyanakkor az egyik partnernél nehézséget okozott, hogy személyi változások voltak a képzési tevékenységekben résztvevő személyek körében. Ez a proje</w:t>
      </w:r>
      <w:r>
        <w:t>k</w:t>
      </w:r>
      <w:r w:rsidRPr="005F7FFD">
        <w:t>t eredményeinek hosszú távú megvalósítását veszélyeztethette volna, de szerencsére a szakmai szempontból a szervezeten belül kulcsszerepet j</w:t>
      </w:r>
      <w:r>
        <w:t>á</w:t>
      </w:r>
      <w:r w:rsidRPr="005F7FFD">
        <w:t xml:space="preserve">tszó munkatársak </w:t>
      </w:r>
      <w:r>
        <w:t>személye változatlan.</w:t>
      </w:r>
    </w:p>
    <w:p w:rsidR="005F7FFD" w:rsidRDefault="005F7FFD" w:rsidP="00DC3D7C">
      <w:pPr>
        <w:spacing w:after="0"/>
      </w:pPr>
    </w:p>
    <w:p w:rsidR="005F7FFD" w:rsidRDefault="005F7FFD" w:rsidP="00DC3D7C">
      <w:pPr>
        <w:spacing w:after="0"/>
        <w:rPr>
          <w:lang w:val="en-GB"/>
        </w:rPr>
      </w:pPr>
      <w:proofErr w:type="spellStart"/>
      <w:r>
        <w:t>Risk</w:t>
      </w:r>
      <w:proofErr w:type="spellEnd"/>
      <w:r>
        <w:t xml:space="preserve">: </w:t>
      </w:r>
      <w:r w:rsidRPr="005F7FFD">
        <w:rPr>
          <w:lang w:val="en-GB"/>
        </w:rPr>
        <w:t>Organisational problems in connection with partner meetings, study tours and training courses</w:t>
      </w:r>
    </w:p>
    <w:p w:rsidR="005F7FFD" w:rsidRPr="003F3246" w:rsidRDefault="005F7FFD" w:rsidP="00DC3D7C">
      <w:pPr>
        <w:spacing w:after="0"/>
      </w:pPr>
      <w:r w:rsidRPr="003F3246">
        <w:t xml:space="preserve">Tapasztalat: A találkozók, tanulmányutak és képzések </w:t>
      </w:r>
      <w:r w:rsidR="00163CB8" w:rsidRPr="003F3246">
        <w:t>szervezése olajozottan zajlott. A szervezési feladatokat sikerült hatékonyan elosztani a házigazda szervezetek és az utazó partnerek között. A szakmai és nyelvi előkészítés pedig a projektvezető és tanácsadói</w:t>
      </w:r>
      <w:r w:rsidR="002B2A80">
        <w:t>nak</w:t>
      </w:r>
      <w:r w:rsidR="00163CB8" w:rsidRPr="003F3246">
        <w:t xml:space="preserve"> feladata volt.</w:t>
      </w:r>
    </w:p>
    <w:p w:rsidR="00163CB8" w:rsidRPr="002B2A80" w:rsidRDefault="00163CB8" w:rsidP="00DC3D7C">
      <w:pPr>
        <w:spacing w:after="0"/>
      </w:pPr>
    </w:p>
    <w:p w:rsidR="00163CB8" w:rsidRDefault="00163CB8" w:rsidP="00DC3D7C">
      <w:pPr>
        <w:spacing w:after="0"/>
        <w:rPr>
          <w:lang w:val="en-GB"/>
        </w:rPr>
      </w:pPr>
      <w:r>
        <w:rPr>
          <w:lang w:val="en-GB"/>
        </w:rPr>
        <w:t xml:space="preserve">Risk: </w:t>
      </w:r>
      <w:r w:rsidRPr="00163CB8">
        <w:rPr>
          <w:lang w:val="en-GB"/>
        </w:rPr>
        <w:t>Relevance problems in the professional conten</w:t>
      </w:r>
      <w:r w:rsidR="002B2A80">
        <w:rPr>
          <w:lang w:val="en-GB"/>
        </w:rPr>
        <w:t>t</w:t>
      </w:r>
    </w:p>
    <w:p w:rsidR="00163CB8" w:rsidRPr="00163CB8" w:rsidRDefault="00163CB8" w:rsidP="00DC3D7C">
      <w:pPr>
        <w:spacing w:after="0"/>
      </w:pPr>
      <w:r w:rsidRPr="00163CB8">
        <w:t xml:space="preserve">Tapasztalat: A képzések tematikája a résztvevő partnerszervezetek igényei alapján lett </w:t>
      </w:r>
      <w:r>
        <w:t>megtervezve</w:t>
      </w:r>
      <w:r w:rsidRPr="00163CB8">
        <w:t xml:space="preserve">, melyet folyamatosan alakítottunk az értékelésekben megfogalmazott megjegyzéseknek megfelelően. </w:t>
      </w:r>
      <w:r w:rsidR="002B2A80">
        <w:t>I</w:t>
      </w:r>
      <w:r w:rsidRPr="00163CB8">
        <w:t>gény mutatkozott a résztvevő intézményekben való rövid gyakorlatra a tanulmányutak során, ezt azonban a nyelvi nehézségek, és a súlyos intellektuális és pszichoszociális fogyatékossággal élő lakók érdekében nem állt módjában a házigazdáknak teljesíteni.</w:t>
      </w:r>
      <w:r>
        <w:t xml:space="preserve"> Ezen kívül a résztvevők a képzéseket maximálisan relevánsnak és hasznosnak ítélték.</w:t>
      </w:r>
    </w:p>
    <w:p w:rsidR="00163CB8" w:rsidRPr="00163CB8" w:rsidRDefault="00163CB8" w:rsidP="00DC3D7C">
      <w:pPr>
        <w:spacing w:after="0"/>
      </w:pPr>
    </w:p>
    <w:p w:rsidR="00163CB8" w:rsidRDefault="00163CB8" w:rsidP="00DC3D7C">
      <w:pPr>
        <w:spacing w:after="0"/>
        <w:rPr>
          <w:lang w:val="en-GB"/>
        </w:rPr>
      </w:pPr>
      <w:proofErr w:type="spellStart"/>
      <w:r w:rsidRPr="00163CB8">
        <w:t>Risk</w:t>
      </w:r>
      <w:proofErr w:type="spellEnd"/>
      <w:r w:rsidRPr="00163CB8">
        <w:t xml:space="preserve">: </w:t>
      </w:r>
      <w:r w:rsidRPr="00163CB8">
        <w:rPr>
          <w:lang w:val="en-GB"/>
        </w:rPr>
        <w:t>Communication problems</w:t>
      </w:r>
    </w:p>
    <w:p w:rsidR="00163CB8" w:rsidRPr="003F3246" w:rsidRDefault="00163CB8" w:rsidP="00DC3D7C">
      <w:pPr>
        <w:spacing w:after="0"/>
      </w:pPr>
      <w:r w:rsidRPr="003F3246">
        <w:t xml:space="preserve">Tapasztalat: A </w:t>
      </w:r>
      <w:r w:rsidR="002B2A80">
        <w:t xml:space="preserve">kockázatkezelési </w:t>
      </w:r>
      <w:r w:rsidRPr="003F3246">
        <w:t>tervnek megfelelően az első találkozó alkalmával megegyeztek a partnerek a kommunikáció</w:t>
      </w:r>
      <w:r w:rsidR="003F3246" w:rsidRPr="003F3246">
        <w:t xml:space="preserve">ról. A Facebook csoport </w:t>
      </w:r>
      <w:r w:rsidR="003F3246">
        <w:t>volt megfelelő</w:t>
      </w:r>
      <w:r w:rsidR="003F3246" w:rsidRPr="003F3246">
        <w:t xml:space="preserve">, így az e-mailes levelezés, valamint a releváns szakmai anyagok és beszámolók tárolására a Google Drive felület bizonyult hatékonynak. A partnerek közötti kommunikáció a koordinátorok és a projektvezető között folyt. A koordinátorok fegyelmezetten, a határidőket betartva kommunikáltak. Ugyanakkor a résztvevőktől kapott </w:t>
      </w:r>
      <w:r w:rsidR="003F3246" w:rsidRPr="003F3246">
        <w:lastRenderedPageBreak/>
        <w:t>visszajelzésekből kiderült, hogy a partnerszervezeteken belüli kommunikáció a projekt kezdetén döcögős volt, de miután felhívtuk a koordinátorok figyelmét erre, sikerült javítani.</w:t>
      </w:r>
    </w:p>
    <w:p w:rsidR="003F3246" w:rsidRPr="003F3246" w:rsidRDefault="003F3246" w:rsidP="00DC3D7C">
      <w:pPr>
        <w:spacing w:after="0"/>
      </w:pPr>
    </w:p>
    <w:p w:rsidR="003F3246" w:rsidRDefault="003F3246" w:rsidP="00DC3D7C">
      <w:pPr>
        <w:spacing w:after="0"/>
        <w:rPr>
          <w:lang w:val="en-GB"/>
        </w:rPr>
      </w:pPr>
      <w:proofErr w:type="spellStart"/>
      <w:r>
        <w:t>Risk</w:t>
      </w:r>
      <w:proofErr w:type="spellEnd"/>
      <w:r>
        <w:t xml:space="preserve">: </w:t>
      </w:r>
      <w:r w:rsidRPr="003F3246">
        <w:rPr>
          <w:lang w:val="en-GB"/>
        </w:rPr>
        <w:t>Time schedule changes</w:t>
      </w:r>
    </w:p>
    <w:p w:rsidR="003F3246" w:rsidRPr="002B2A80" w:rsidRDefault="003F3246" w:rsidP="00DC3D7C">
      <w:pPr>
        <w:spacing w:after="0"/>
      </w:pPr>
      <w:r w:rsidRPr="002B2A80">
        <w:t>Tapasztalat: Mivel a tervnek megfelelően már a projekt elején kijelöltük a találkozók és képzési tevékenységek időpontjait, a partnerszervezetek időben tudtak tervezni, így ezzel kapcsolatban nem volt fennakadás.</w:t>
      </w:r>
    </w:p>
    <w:p w:rsidR="003F3246" w:rsidRDefault="003F3246" w:rsidP="00DC3D7C">
      <w:pPr>
        <w:spacing w:after="0"/>
        <w:rPr>
          <w:lang w:val="en-GB"/>
        </w:rPr>
      </w:pPr>
    </w:p>
    <w:p w:rsidR="003F3246" w:rsidRDefault="003F3246" w:rsidP="00DC3D7C">
      <w:pPr>
        <w:spacing w:after="0"/>
        <w:rPr>
          <w:lang w:val="en-GB"/>
        </w:rPr>
      </w:pPr>
      <w:r>
        <w:rPr>
          <w:lang w:val="en-GB"/>
        </w:rPr>
        <w:t xml:space="preserve">Risk: </w:t>
      </w:r>
      <w:r w:rsidRPr="003F3246">
        <w:rPr>
          <w:lang w:val="en-GB"/>
        </w:rPr>
        <w:t>Financial difficulties</w:t>
      </w:r>
    </w:p>
    <w:p w:rsidR="00163CB8" w:rsidRPr="002B2A80" w:rsidRDefault="003F3246" w:rsidP="00DC3D7C">
      <w:pPr>
        <w:spacing w:after="0"/>
      </w:pPr>
      <w:r w:rsidRPr="002B2A80">
        <w:t>Tapasztalat: A projektvezető a projekt ideje alatt folyamatos tanácsadással segítette a partnereket pénzügyi kérdésekben, így ez nem okozott problémát.</w:t>
      </w:r>
      <w:bookmarkStart w:id="0" w:name="_GoBack"/>
      <w:bookmarkEnd w:id="0"/>
    </w:p>
    <w:p w:rsidR="00163CB8" w:rsidRPr="005F7FFD" w:rsidRDefault="00163CB8" w:rsidP="00DC3D7C">
      <w:pPr>
        <w:spacing w:after="0"/>
      </w:pPr>
    </w:p>
    <w:sectPr w:rsidR="00163CB8" w:rsidRPr="005F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C3E"/>
    <w:multiLevelType w:val="hybridMultilevel"/>
    <w:tmpl w:val="9B626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C"/>
    <w:rsid w:val="00163CB8"/>
    <w:rsid w:val="002B2A80"/>
    <w:rsid w:val="003F3246"/>
    <w:rsid w:val="005F7FFD"/>
    <w:rsid w:val="00D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D664"/>
  <w15:chartTrackingRefBased/>
  <w15:docId w15:val="{E234AA93-DA86-40FE-A226-5E5BD900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3485</Characters>
  <Application>Microsoft Office Word</Application>
  <DocSecurity>0</DocSecurity>
  <Lines>58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1</cp:revision>
  <dcterms:created xsi:type="dcterms:W3CDTF">2019-10-16T12:19:00Z</dcterms:created>
  <dcterms:modified xsi:type="dcterms:W3CDTF">2019-10-16T13:12:00Z</dcterms:modified>
</cp:coreProperties>
</file>